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D0" w:rsidRPr="009760D0" w:rsidRDefault="00B647DA">
      <w:r w:rsidRPr="009760D0">
        <w:rPr>
          <w:rFonts w:hint="eastAsia"/>
        </w:rPr>
        <w:t>様式第３</w:t>
      </w:r>
    </w:p>
    <w:p w:rsidR="00B647DA" w:rsidRPr="009760D0" w:rsidRDefault="00A86331" w:rsidP="00B647DA">
      <w:pPr>
        <w:jc w:val="center"/>
      </w:pPr>
      <w:r w:rsidRPr="009760D0">
        <w:rPr>
          <w:rFonts w:hint="eastAsia"/>
        </w:rPr>
        <w:t>大口町</w:t>
      </w:r>
      <w:r w:rsidR="00B647DA" w:rsidRPr="009760D0">
        <w:rPr>
          <w:rFonts w:hint="eastAsia"/>
        </w:rPr>
        <w:t>企業</w:t>
      </w:r>
      <w:r w:rsidR="000D0A81" w:rsidRPr="009760D0">
        <w:rPr>
          <w:rFonts w:hint="eastAsia"/>
        </w:rPr>
        <w:t>紹介</w:t>
      </w:r>
      <w:r w:rsidR="00B647DA" w:rsidRPr="009760D0">
        <w:rPr>
          <w:rFonts w:hint="eastAsia"/>
        </w:rPr>
        <w:t>サイトへの掲載に係る誓約書</w:t>
      </w:r>
    </w:p>
    <w:p w:rsidR="00B647DA" w:rsidRPr="009760D0" w:rsidRDefault="00B647DA" w:rsidP="00B647DA">
      <w:pPr>
        <w:jc w:val="left"/>
      </w:pPr>
    </w:p>
    <w:p w:rsidR="00B647DA" w:rsidRPr="009760D0" w:rsidRDefault="00B647DA" w:rsidP="00B647DA">
      <w:pPr>
        <w:jc w:val="left"/>
      </w:pPr>
      <w:r w:rsidRPr="009760D0">
        <w:rPr>
          <w:rFonts w:hint="eastAsia"/>
        </w:rPr>
        <w:t xml:space="preserve">　私は、</w:t>
      </w:r>
      <w:r w:rsidR="00664FF7" w:rsidRPr="009760D0">
        <w:rPr>
          <w:rFonts w:hint="eastAsia"/>
        </w:rPr>
        <w:t>大口町</w:t>
      </w:r>
      <w:r w:rsidRPr="009760D0">
        <w:rPr>
          <w:rFonts w:hint="eastAsia"/>
        </w:rPr>
        <w:t>企業</w:t>
      </w:r>
      <w:r w:rsidR="000D0A81" w:rsidRPr="009760D0">
        <w:rPr>
          <w:rFonts w:hint="eastAsia"/>
        </w:rPr>
        <w:t>紹介</w:t>
      </w:r>
      <w:r w:rsidRPr="009760D0">
        <w:rPr>
          <w:rFonts w:hint="eastAsia"/>
        </w:rPr>
        <w:t>サイト</w:t>
      </w:r>
      <w:r w:rsidR="00EA2B91" w:rsidRPr="009760D0">
        <w:rPr>
          <w:rFonts w:hint="eastAsia"/>
        </w:rPr>
        <w:t>【OGCナビ】</w:t>
      </w:r>
      <w:r w:rsidRPr="009760D0">
        <w:rPr>
          <w:rFonts w:hint="eastAsia"/>
        </w:rPr>
        <w:t>への掲載を申請するにあたり</w:t>
      </w:r>
      <w:r w:rsidR="005A185E" w:rsidRPr="009760D0">
        <w:rPr>
          <w:rFonts w:hint="eastAsia"/>
        </w:rPr>
        <w:t>、以下のことを誓約します。</w:t>
      </w:r>
    </w:p>
    <w:p w:rsidR="00B647DA" w:rsidRPr="009760D0" w:rsidRDefault="00B647DA" w:rsidP="00B647DA">
      <w:pPr>
        <w:jc w:val="left"/>
      </w:pPr>
    </w:p>
    <w:p w:rsidR="005A185E" w:rsidRPr="009760D0" w:rsidRDefault="005A185E" w:rsidP="00B647DA">
      <w:pPr>
        <w:jc w:val="left"/>
      </w:pPr>
      <w:r w:rsidRPr="009760D0">
        <w:rPr>
          <w:rFonts w:hint="eastAsia"/>
        </w:rPr>
        <w:t>１　次のいずれにも該当しません。</w:t>
      </w:r>
    </w:p>
    <w:p w:rsidR="005A185E" w:rsidRPr="009760D0" w:rsidRDefault="005A185E" w:rsidP="005A185E">
      <w:r w:rsidRPr="009760D0">
        <w:rPr>
          <w:rFonts w:hint="eastAsia"/>
        </w:rPr>
        <w:t>（１）公序良俗に反する活動又は政治性のある事業を行う者</w:t>
      </w:r>
    </w:p>
    <w:p w:rsidR="005A185E" w:rsidRPr="009760D0" w:rsidRDefault="005A185E" w:rsidP="005A185E">
      <w:pPr>
        <w:ind w:left="480" w:hangingChars="200" w:hanging="480"/>
      </w:pPr>
    </w:p>
    <w:p w:rsidR="005A185E" w:rsidRPr="009760D0" w:rsidRDefault="005A185E" w:rsidP="005A185E">
      <w:pPr>
        <w:ind w:left="480" w:hangingChars="200" w:hanging="480"/>
      </w:pPr>
      <w:r w:rsidRPr="009760D0">
        <w:rPr>
          <w:rFonts w:hint="eastAsia"/>
        </w:rPr>
        <w:t>（２）風俗営業等の規制及び業務の適正化等に関する法律（昭和２３年法律第１２２号）に規定する風俗営業に該当する事業等及びこれに類する事業を営む者</w:t>
      </w:r>
    </w:p>
    <w:p w:rsidR="005A185E" w:rsidRPr="009760D0" w:rsidRDefault="005A185E" w:rsidP="005A185E">
      <w:pPr>
        <w:ind w:left="480" w:hangingChars="200" w:hanging="480"/>
      </w:pPr>
    </w:p>
    <w:p w:rsidR="005A185E" w:rsidRPr="009760D0" w:rsidRDefault="005A185E" w:rsidP="005A185E">
      <w:pPr>
        <w:ind w:left="480" w:hangingChars="200" w:hanging="480"/>
      </w:pPr>
      <w:r w:rsidRPr="009760D0">
        <w:rPr>
          <w:rFonts w:hint="eastAsia"/>
        </w:rPr>
        <w:t>（３）貸金業法（昭和５８年法律第３２号）第２条第１項に規定する貸金業を営む者（銀行法（昭和５６年法律第５９号）第２条第１項に規定する者を除く。）</w:t>
      </w:r>
    </w:p>
    <w:p w:rsidR="005A185E" w:rsidRPr="009760D0" w:rsidRDefault="005A185E" w:rsidP="005A185E">
      <w:pPr>
        <w:ind w:left="480" w:hangingChars="200" w:hanging="480"/>
      </w:pPr>
    </w:p>
    <w:p w:rsidR="005A185E" w:rsidRPr="009760D0" w:rsidRDefault="005A185E" w:rsidP="005A185E">
      <w:pPr>
        <w:ind w:left="480" w:hangingChars="200" w:hanging="480"/>
      </w:pPr>
      <w:r w:rsidRPr="009760D0">
        <w:rPr>
          <w:rFonts w:hint="eastAsia"/>
        </w:rPr>
        <w:t>（４）大口町暴力団排除条例（平成２４年条例第１３号）第２条第２号に規定する暴力団員又は同条第１号に規定する暴力団若しくは暴力団員と密接な関係を有する者</w:t>
      </w:r>
    </w:p>
    <w:p w:rsidR="005A185E" w:rsidRPr="009760D0" w:rsidRDefault="005A185E" w:rsidP="005A185E">
      <w:pPr>
        <w:ind w:left="480" w:hangingChars="200" w:hanging="480"/>
      </w:pPr>
    </w:p>
    <w:p w:rsidR="005A185E" w:rsidRPr="009760D0" w:rsidRDefault="005A185E" w:rsidP="000D0A81">
      <w:pPr>
        <w:ind w:left="480" w:hangingChars="200" w:hanging="480"/>
      </w:pPr>
      <w:r w:rsidRPr="009760D0">
        <w:rPr>
          <w:rFonts w:hint="eastAsia"/>
        </w:rPr>
        <w:t>（５）</w:t>
      </w:r>
      <w:r w:rsidR="000D0A81" w:rsidRPr="009760D0">
        <w:rPr>
          <w:rFonts w:hint="eastAsia"/>
        </w:rPr>
        <w:t>事業内容に関する、</w:t>
      </w:r>
      <w:r w:rsidRPr="009760D0">
        <w:rPr>
          <w:rFonts w:hint="eastAsia"/>
        </w:rPr>
        <w:t>法令等に基づく必要な許可を受けていない者</w:t>
      </w:r>
    </w:p>
    <w:p w:rsidR="00B647DA" w:rsidRPr="009760D0" w:rsidRDefault="00B647DA" w:rsidP="00B647DA">
      <w:pPr>
        <w:jc w:val="left"/>
      </w:pPr>
    </w:p>
    <w:p w:rsidR="005A185E" w:rsidRPr="009760D0" w:rsidRDefault="005A185E" w:rsidP="005A185E">
      <w:pPr>
        <w:ind w:left="240" w:hangingChars="100" w:hanging="240"/>
        <w:jc w:val="left"/>
      </w:pPr>
      <w:r w:rsidRPr="009760D0">
        <w:rPr>
          <w:rFonts w:hint="eastAsia"/>
        </w:rPr>
        <w:t>２　町長が必要と認めた場合には、暴力団員等であるか否かの確認のため、愛知県警察へ照会がなされることに同意します。</w:t>
      </w:r>
    </w:p>
    <w:p w:rsidR="005A185E" w:rsidRPr="009760D0" w:rsidRDefault="005A185E" w:rsidP="005A185E">
      <w:pPr>
        <w:ind w:left="240" w:hangingChars="100" w:hanging="240"/>
        <w:jc w:val="left"/>
      </w:pPr>
    </w:p>
    <w:p w:rsidR="005A185E" w:rsidRPr="009760D0" w:rsidRDefault="005A185E" w:rsidP="005A185E">
      <w:pPr>
        <w:ind w:left="240" w:hangingChars="100" w:hanging="240"/>
        <w:jc w:val="left"/>
      </w:pPr>
    </w:p>
    <w:p w:rsidR="00F23CBF" w:rsidRPr="009760D0" w:rsidRDefault="00F23CBF" w:rsidP="005A185E">
      <w:pPr>
        <w:ind w:left="240" w:hangingChars="100" w:hanging="240"/>
        <w:jc w:val="left"/>
      </w:pPr>
    </w:p>
    <w:p w:rsidR="00F23CBF" w:rsidRPr="009760D0" w:rsidRDefault="00F23CBF" w:rsidP="005A185E">
      <w:pPr>
        <w:ind w:left="240" w:hangingChars="100" w:hanging="240"/>
        <w:jc w:val="left"/>
      </w:pPr>
    </w:p>
    <w:p w:rsidR="00F23CBF" w:rsidRPr="009760D0" w:rsidRDefault="00F23CBF" w:rsidP="005A185E">
      <w:pPr>
        <w:ind w:left="240" w:hangingChars="100" w:hanging="240"/>
        <w:jc w:val="left"/>
      </w:pPr>
    </w:p>
    <w:p w:rsidR="00F23CBF" w:rsidRPr="009760D0" w:rsidRDefault="00DC7ADC" w:rsidP="005A185E">
      <w:pPr>
        <w:ind w:left="240" w:hangingChars="100" w:hanging="240"/>
        <w:jc w:val="left"/>
      </w:pPr>
      <w:r w:rsidRPr="009760D0">
        <w:rPr>
          <w:rFonts w:hint="eastAsia"/>
        </w:rPr>
        <w:t xml:space="preserve">令和　</w:t>
      </w:r>
      <w:r w:rsidR="009E4881" w:rsidRPr="009760D0">
        <w:rPr>
          <w:rFonts w:hint="eastAsia"/>
        </w:rPr>
        <w:t xml:space="preserve">　</w:t>
      </w:r>
      <w:r w:rsidRPr="009760D0">
        <w:rPr>
          <w:rFonts w:hint="eastAsia"/>
        </w:rPr>
        <w:t xml:space="preserve">　年　</w:t>
      </w:r>
      <w:r w:rsidR="009E4881" w:rsidRPr="009760D0">
        <w:rPr>
          <w:rFonts w:hint="eastAsia"/>
        </w:rPr>
        <w:t xml:space="preserve">　</w:t>
      </w:r>
      <w:r w:rsidRPr="009760D0">
        <w:rPr>
          <w:rFonts w:hint="eastAsia"/>
        </w:rPr>
        <w:t xml:space="preserve">　月　</w:t>
      </w:r>
      <w:r w:rsidR="009E4881" w:rsidRPr="009760D0">
        <w:rPr>
          <w:rFonts w:hint="eastAsia"/>
        </w:rPr>
        <w:t xml:space="preserve">　</w:t>
      </w:r>
      <w:r w:rsidRPr="009760D0">
        <w:rPr>
          <w:rFonts w:hint="eastAsia"/>
        </w:rPr>
        <w:t xml:space="preserve">　日</w:t>
      </w:r>
    </w:p>
    <w:p w:rsidR="005A185E" w:rsidRPr="009760D0" w:rsidRDefault="005A185E" w:rsidP="005A185E">
      <w:pPr>
        <w:ind w:left="240" w:hangingChars="100" w:hanging="240"/>
        <w:jc w:val="left"/>
      </w:pPr>
    </w:p>
    <w:p w:rsidR="005A185E" w:rsidRPr="009760D0" w:rsidRDefault="005A185E" w:rsidP="00DC7ADC">
      <w:pPr>
        <w:ind w:leftChars="100" w:left="240"/>
        <w:jc w:val="left"/>
      </w:pPr>
      <w:r w:rsidRPr="009760D0">
        <w:rPr>
          <w:rFonts w:hint="eastAsia"/>
        </w:rPr>
        <w:t>本店所在地</w:t>
      </w:r>
    </w:p>
    <w:p w:rsidR="005A185E" w:rsidRPr="009760D0" w:rsidRDefault="005A185E" w:rsidP="005A185E">
      <w:pPr>
        <w:ind w:left="240" w:hangingChars="100" w:hanging="240"/>
        <w:jc w:val="left"/>
      </w:pPr>
    </w:p>
    <w:p w:rsidR="005A185E" w:rsidRPr="009760D0" w:rsidRDefault="005A185E" w:rsidP="00DC7ADC">
      <w:pPr>
        <w:ind w:leftChars="100" w:left="240"/>
        <w:jc w:val="left"/>
      </w:pPr>
      <w:r w:rsidRPr="009760D0">
        <w:rPr>
          <w:rFonts w:hint="eastAsia"/>
        </w:rPr>
        <w:t>企業名（屋号）</w:t>
      </w:r>
    </w:p>
    <w:p w:rsidR="005A185E" w:rsidRPr="009760D0" w:rsidRDefault="005A185E" w:rsidP="005A185E">
      <w:pPr>
        <w:ind w:left="240" w:hangingChars="100" w:hanging="240"/>
        <w:jc w:val="left"/>
      </w:pPr>
    </w:p>
    <w:p w:rsidR="005A185E" w:rsidRPr="009760D0" w:rsidRDefault="000A31F3" w:rsidP="00DC7ADC">
      <w:pPr>
        <w:ind w:leftChars="100" w:left="240"/>
        <w:jc w:val="left"/>
      </w:pPr>
      <w:r w:rsidRPr="009760D0">
        <w:rPr>
          <w:rFonts w:hint="eastAsia"/>
        </w:rPr>
        <w:t xml:space="preserve">代表者　</w:t>
      </w:r>
      <w:r w:rsidR="005A185E" w:rsidRPr="009760D0">
        <w:rPr>
          <w:rFonts w:hint="eastAsia"/>
        </w:rPr>
        <w:t xml:space="preserve">職・氏名　　　　　　　　　　　　　　　　　　　　　</w:t>
      </w:r>
    </w:p>
    <w:sectPr w:rsidR="005A185E" w:rsidRPr="009760D0" w:rsidSect="00146CB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A81" w:rsidRDefault="000D0A81" w:rsidP="000D0A81">
      <w:r>
        <w:separator/>
      </w:r>
    </w:p>
  </w:endnote>
  <w:endnote w:type="continuationSeparator" w:id="0">
    <w:p w:rsidR="000D0A81" w:rsidRDefault="000D0A81" w:rsidP="000D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C6" w:rsidRDefault="00E56B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C6" w:rsidRDefault="00E56B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C6" w:rsidRDefault="00E56B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A81" w:rsidRDefault="000D0A81" w:rsidP="000D0A81">
      <w:r>
        <w:separator/>
      </w:r>
    </w:p>
  </w:footnote>
  <w:footnote w:type="continuationSeparator" w:id="0">
    <w:p w:rsidR="000D0A81" w:rsidRDefault="000D0A81" w:rsidP="000D0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C6" w:rsidRDefault="00E56B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C6" w:rsidRDefault="00E56BC6">
    <w:pPr>
      <w:pStyle w:val="a3"/>
    </w:pPr>
  </w:p>
  <w:p w:rsidR="00E56BC6" w:rsidRPr="00E56BC6" w:rsidRDefault="00E56BC6" w:rsidP="00E56BC6">
    <w:pPr>
      <w:pStyle w:val="a3"/>
      <w:jc w:val="right"/>
      <w:rPr>
        <w:rFonts w:hint="eastAsia"/>
        <w:sz w:val="32"/>
        <w:bdr w:val="single" w:sz="4" w:space="0" w:color="auto"/>
      </w:rPr>
    </w:pPr>
    <w:r w:rsidRPr="00E56BC6">
      <w:rPr>
        <w:rFonts w:hint="eastAsia"/>
        <w:sz w:val="32"/>
        <w:bdr w:val="single" w:sz="4" w:space="0" w:color="auto"/>
      </w:rPr>
      <w:t>【OGCナビ】掲載</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BC6" w:rsidRDefault="00E56B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DA"/>
    <w:rsid w:val="000A31F3"/>
    <w:rsid w:val="000D0A81"/>
    <w:rsid w:val="00146CBC"/>
    <w:rsid w:val="005A185E"/>
    <w:rsid w:val="00664FF7"/>
    <w:rsid w:val="009760D0"/>
    <w:rsid w:val="009E4881"/>
    <w:rsid w:val="00A86331"/>
    <w:rsid w:val="00B647DA"/>
    <w:rsid w:val="00DC7ADC"/>
    <w:rsid w:val="00E56BC6"/>
    <w:rsid w:val="00EA2B91"/>
    <w:rsid w:val="00F23CBF"/>
    <w:rsid w:val="00FE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B7286A"/>
  <w15:chartTrackingRefBased/>
  <w15:docId w15:val="{207DBAB9-5B8C-4B82-B429-65400EBA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A81"/>
    <w:pPr>
      <w:tabs>
        <w:tab w:val="center" w:pos="4252"/>
        <w:tab w:val="right" w:pos="8504"/>
      </w:tabs>
      <w:snapToGrid w:val="0"/>
    </w:pPr>
  </w:style>
  <w:style w:type="character" w:customStyle="1" w:styleId="a4">
    <w:name w:val="ヘッダー (文字)"/>
    <w:basedOn w:val="a0"/>
    <w:link w:val="a3"/>
    <w:uiPriority w:val="99"/>
    <w:rsid w:val="000D0A81"/>
  </w:style>
  <w:style w:type="paragraph" w:styleId="a5">
    <w:name w:val="footer"/>
    <w:basedOn w:val="a"/>
    <w:link w:val="a6"/>
    <w:uiPriority w:val="99"/>
    <w:unhideWhenUsed/>
    <w:rsid w:val="000D0A81"/>
    <w:pPr>
      <w:tabs>
        <w:tab w:val="center" w:pos="4252"/>
        <w:tab w:val="right" w:pos="8504"/>
      </w:tabs>
      <w:snapToGrid w:val="0"/>
    </w:pPr>
  </w:style>
  <w:style w:type="character" w:customStyle="1" w:styleId="a6">
    <w:name w:val="フッター (文字)"/>
    <w:basedOn w:val="a0"/>
    <w:link w:val="a5"/>
    <w:uiPriority w:val="99"/>
    <w:rsid w:val="000D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11</cp:revision>
  <dcterms:created xsi:type="dcterms:W3CDTF">2020-06-29T07:10:00Z</dcterms:created>
  <dcterms:modified xsi:type="dcterms:W3CDTF">2022-05-17T01:35:00Z</dcterms:modified>
</cp:coreProperties>
</file>