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様式第１０（第７条関係）</w:t>
      </w:r>
    </w:p>
    <w:p w:rsidR="0034565C" w:rsidRDefault="0034565C" w:rsidP="00D8540F">
      <w:pPr>
        <w:pStyle w:val="3000"/>
        <w:wordWrap/>
        <w:spacing w:line="360" w:lineRule="exact"/>
        <w:jc w:val="center"/>
        <w:rPr>
          <w:rFonts w:ascii="Century" w:cs="Times New Roman"/>
          <w:spacing w:val="0"/>
          <w:w w:val="200"/>
          <w:kern w:val="2"/>
        </w:rPr>
      </w:pPr>
      <w:r>
        <w:rPr>
          <w:rFonts w:ascii="Century" w:hint="eastAsia"/>
          <w:spacing w:val="0"/>
          <w:w w:val="200"/>
          <w:kern w:val="2"/>
        </w:rPr>
        <w:t>犬の帰国届</w:t>
      </w:r>
    </w:p>
    <w:p w:rsidR="0034565C" w:rsidRDefault="0034565C" w:rsidP="00D8540F">
      <w:pPr>
        <w:spacing w:line="360" w:lineRule="exact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大口町長　様</w:t>
      </w:r>
    </w:p>
    <w:p w:rsidR="0034565C" w:rsidRDefault="0034565C" w:rsidP="00D8540F">
      <w:pPr>
        <w:spacing w:line="360" w:lineRule="exact"/>
        <w:ind w:firstLineChars="1500" w:firstLine="3600"/>
        <w:rPr>
          <w:rFonts w:cs="Times New Roman"/>
          <w:sz w:val="24"/>
          <w:szCs w:val="24"/>
        </w:rPr>
      </w:pPr>
    </w:p>
    <w:p w:rsidR="0034565C" w:rsidRDefault="0034565C" w:rsidP="00D8540F">
      <w:pPr>
        <w:spacing w:line="360" w:lineRule="exact"/>
        <w:ind w:firstLineChars="1500" w:firstLine="36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　郵便番号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住　　所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ふ　り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が　な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rubyBase>
        </w:ruby>
      </w:r>
    </w:p>
    <w:p w:rsidR="0034565C" w:rsidRDefault="0034565C" w:rsidP="00D8540F">
      <w:pPr>
        <w:spacing w:line="360" w:lineRule="exact"/>
        <w:rPr>
          <w:rFonts w:cs="Times New Roman"/>
          <w:w w:val="5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 w:hint="eastAsia"/>
          <w:w w:val="50"/>
          <w:sz w:val="24"/>
          <w:szCs w:val="24"/>
        </w:rPr>
        <w:t>（法人にあっては、名称及び代表者氏名）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電話番号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　下記の犬については、帰国したので届け出ます。</w:t>
      </w:r>
    </w:p>
    <w:p w:rsidR="0034565C" w:rsidRDefault="0034565C" w:rsidP="00D8540F">
      <w:pPr>
        <w:pStyle w:val="3000"/>
        <w:wordWrap/>
        <w:spacing w:line="360" w:lineRule="exact"/>
        <w:ind w:firstLineChars="100" w:firstLine="240"/>
        <w:jc w:val="center"/>
        <w:rPr>
          <w:rFonts w:cs="Times New Roman"/>
          <w:spacing w:val="0"/>
          <w:lang w:eastAsia="zh-TW"/>
        </w:rPr>
      </w:pPr>
      <w:r>
        <w:rPr>
          <w:rFonts w:hint="eastAsia"/>
          <w:spacing w:val="0"/>
          <w:lang w:eastAsia="zh-TW"/>
        </w:rPr>
        <w:t>記</w:t>
      </w:r>
    </w:p>
    <w:p w:rsidR="0034565C" w:rsidRDefault="0034565C" w:rsidP="00D8540F">
      <w:pPr>
        <w:pStyle w:val="3000"/>
        <w:wordWrap/>
        <w:spacing w:line="360" w:lineRule="exact"/>
        <w:ind w:firstLineChars="100" w:firstLine="240"/>
        <w:rPr>
          <w:rFonts w:cs="Times New Roman"/>
          <w:spacing w:val="0"/>
          <w:lang w:eastAsia="zh-TW"/>
        </w:rPr>
      </w:pPr>
      <w:r>
        <w:rPr>
          <w:rFonts w:hint="eastAsia"/>
          <w:spacing w:val="0"/>
          <w:lang w:eastAsia="zh-TW"/>
        </w:rPr>
        <w:t>１　渡航予定年月日　　　　　　年　　月　　日　～　　　年　　月　　日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  <w:lang w:eastAsia="zh-TW"/>
        </w:rPr>
        <w:t xml:space="preserve">　</w:t>
      </w:r>
      <w:r>
        <w:rPr>
          <w:rFonts w:ascii="Century" w:hint="eastAsia"/>
          <w:spacing w:val="0"/>
          <w:kern w:val="2"/>
        </w:rPr>
        <w:t>２　その他事項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02"/>
        <w:gridCol w:w="1415"/>
        <w:gridCol w:w="2945"/>
      </w:tblGrid>
      <w:tr w:rsidR="0034565C" w:rsidTr="00EF747F">
        <w:trPr>
          <w:cantSplit/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犬の所在地</w:t>
            </w:r>
          </w:p>
        </w:tc>
        <w:tc>
          <w:tcPr>
            <w:tcW w:w="7540" w:type="dxa"/>
            <w:gridSpan w:val="3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名　　前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種　　類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毛　　色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性　　別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□　おす　　□　めす</w:t>
            </w: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生年月日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w w:val="80"/>
                <w:kern w:val="2"/>
              </w:rPr>
            </w:pPr>
            <w:r>
              <w:rPr>
                <w:rFonts w:ascii="Century" w:hint="eastAsia"/>
                <w:spacing w:val="0"/>
                <w:w w:val="80"/>
                <w:kern w:val="2"/>
              </w:rPr>
              <w:t>その他の特徴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登録鑑札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注射済票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</w:tr>
    </w:tbl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記入上の注意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-3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１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太枠の中のみ記入、下の欄には記入しないでください。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２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□のところは、該当するものにレ印をつけてください。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※町記入欄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2626"/>
        <w:gridCol w:w="1405"/>
        <w:gridCol w:w="2955"/>
      </w:tblGrid>
      <w:tr w:rsidR="0034565C">
        <w:trPr>
          <w:trHeight w:val="690"/>
        </w:trPr>
        <w:tc>
          <w:tcPr>
            <w:tcW w:w="1942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渡航犬表示</w:t>
            </w:r>
          </w:p>
        </w:tc>
        <w:tc>
          <w:tcPr>
            <w:tcW w:w="29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解除処理</w:t>
            </w:r>
          </w:p>
        </w:tc>
        <w:tc>
          <w:tcPr>
            <w:tcW w:w="335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</w:tr>
    </w:tbl>
    <w:p w:rsidR="0034565C" w:rsidRPr="00783DA9" w:rsidRDefault="0034565C" w:rsidP="00783DA9">
      <w:pPr>
        <w:pStyle w:val="3000"/>
        <w:wordWrap/>
        <w:spacing w:line="20" w:lineRule="exact"/>
        <w:rPr>
          <w:rFonts w:cs="Times New Roman"/>
          <w:sz w:val="2"/>
          <w:szCs w:val="2"/>
        </w:rPr>
      </w:pPr>
      <w:bookmarkStart w:id="0" w:name="_GoBack"/>
      <w:bookmarkEnd w:id="0"/>
    </w:p>
    <w:sectPr w:rsidR="0034565C" w:rsidRPr="00783DA9" w:rsidSect="003E4158">
      <w:pgSz w:w="11906" w:h="16838" w:code="9"/>
      <w:pgMar w:top="1701" w:right="1701" w:bottom="170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3" w:rsidRDefault="00CA6E03" w:rsidP="00CA6E03">
      <w:r>
        <w:separator/>
      </w:r>
    </w:p>
  </w:endnote>
  <w:endnote w:type="continuationSeparator" w:id="0">
    <w:p w:rsidR="00CA6E03" w:rsidRDefault="00CA6E03" w:rsidP="00C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3" w:rsidRDefault="00CA6E03" w:rsidP="00CA6E03">
      <w:r>
        <w:separator/>
      </w:r>
    </w:p>
  </w:footnote>
  <w:footnote w:type="continuationSeparator" w:id="0">
    <w:p w:rsidR="00CA6E03" w:rsidRDefault="00CA6E03" w:rsidP="00CA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8"/>
    <w:rsid w:val="00042A0A"/>
    <w:rsid w:val="00055297"/>
    <w:rsid w:val="000E1D24"/>
    <w:rsid w:val="001A4428"/>
    <w:rsid w:val="002D4319"/>
    <w:rsid w:val="0034565C"/>
    <w:rsid w:val="00346EE5"/>
    <w:rsid w:val="003E4158"/>
    <w:rsid w:val="004F10F0"/>
    <w:rsid w:val="005B6B8A"/>
    <w:rsid w:val="00783DA9"/>
    <w:rsid w:val="007E6C60"/>
    <w:rsid w:val="008A02AF"/>
    <w:rsid w:val="009A2C84"/>
    <w:rsid w:val="009C1439"/>
    <w:rsid w:val="00A00D6F"/>
    <w:rsid w:val="00A7541A"/>
    <w:rsid w:val="00B65449"/>
    <w:rsid w:val="00B667B8"/>
    <w:rsid w:val="00BF3B25"/>
    <w:rsid w:val="00CA6E03"/>
    <w:rsid w:val="00CE63E6"/>
    <w:rsid w:val="00D8540F"/>
    <w:rsid w:val="00E1086E"/>
    <w:rsid w:val="00EF6B00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34DFB-1920-4CEB-80CB-017F566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cs="ＭＳ 明朝"/>
      <w:spacing w:val="-6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6E0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6E0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大口町狂犬病予防運営要綱</vt:lpstr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大口町狂犬病予防運営要綱</dc:title>
  <dc:subject/>
  <dc:creator>大島 淳</dc:creator>
  <cp:keywords/>
  <dc:description/>
  <cp:lastModifiedBy>root</cp:lastModifiedBy>
  <cp:revision>2</cp:revision>
  <cp:lastPrinted>2004-05-07T10:03:00Z</cp:lastPrinted>
  <dcterms:created xsi:type="dcterms:W3CDTF">2020-09-18T02:24:00Z</dcterms:created>
  <dcterms:modified xsi:type="dcterms:W3CDTF">2020-09-18T02:24:00Z</dcterms:modified>
</cp:coreProperties>
</file>